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AE2" w:rsidRPr="00641B4D" w:rsidRDefault="00EB56E6" w:rsidP="007E5A81">
      <w:pPr>
        <w:spacing w:after="0"/>
        <w:rPr>
          <w:b/>
          <w:sz w:val="24"/>
          <w:szCs w:val="24"/>
        </w:rPr>
      </w:pPr>
      <w:r>
        <w:rPr>
          <w:b/>
          <w:sz w:val="24"/>
          <w:szCs w:val="24"/>
        </w:rPr>
        <w:t xml:space="preserve">GLAUBENSKURSE-HAMBURG </w:t>
      </w:r>
      <w:r w:rsidR="007E5A81" w:rsidRPr="00641B4D">
        <w:rPr>
          <w:b/>
          <w:sz w:val="24"/>
          <w:szCs w:val="24"/>
        </w:rPr>
        <w:t>– auch bei uns</w:t>
      </w:r>
    </w:p>
    <w:p w:rsidR="007E5A81" w:rsidRDefault="007E5A81" w:rsidP="007E5A81">
      <w:pPr>
        <w:spacing w:after="0"/>
        <w:rPr>
          <w:sz w:val="24"/>
          <w:szCs w:val="24"/>
        </w:rPr>
      </w:pPr>
    </w:p>
    <w:p w:rsidR="007E5A81" w:rsidRDefault="001A5C13" w:rsidP="007E5A81">
      <w:pPr>
        <w:spacing w:after="0"/>
        <w:rPr>
          <w:sz w:val="24"/>
          <w:szCs w:val="24"/>
        </w:rPr>
      </w:pPr>
      <w:r>
        <w:rPr>
          <w:sz w:val="24"/>
          <w:szCs w:val="24"/>
        </w:rPr>
        <w:t>U</w:t>
      </w:r>
      <w:r w:rsidR="007E5A81">
        <w:rPr>
          <w:sz w:val="24"/>
          <w:szCs w:val="24"/>
        </w:rPr>
        <w:t xml:space="preserve">nsere Gemeinde macht mit bei </w:t>
      </w:r>
      <w:r>
        <w:rPr>
          <w:sz w:val="24"/>
          <w:szCs w:val="24"/>
        </w:rPr>
        <w:t>einer ökumenischen Initiative: Auch w</w:t>
      </w:r>
      <w:r w:rsidR="007E5A81">
        <w:rPr>
          <w:sz w:val="24"/>
          <w:szCs w:val="24"/>
        </w:rPr>
        <w:t>ir bieten einen Kurs zum christlichen Glauben im ersten Quartal 201</w:t>
      </w:r>
      <w:r w:rsidR="00D40BA8">
        <w:rPr>
          <w:sz w:val="24"/>
          <w:szCs w:val="24"/>
        </w:rPr>
        <w:t>6</w:t>
      </w:r>
      <w:bookmarkStart w:id="0" w:name="_GoBack"/>
      <w:bookmarkEnd w:id="0"/>
      <w:r w:rsidR="007E5A81">
        <w:rPr>
          <w:sz w:val="24"/>
          <w:szCs w:val="24"/>
        </w:rPr>
        <w:t xml:space="preserve"> an:</w:t>
      </w:r>
    </w:p>
    <w:p w:rsidR="007E5A81" w:rsidRDefault="007E5A81" w:rsidP="007E5A81">
      <w:pPr>
        <w:spacing w:after="0"/>
        <w:rPr>
          <w:sz w:val="24"/>
          <w:szCs w:val="24"/>
        </w:rPr>
      </w:pPr>
    </w:p>
    <w:p w:rsidR="007E5A81" w:rsidRDefault="007E5A81" w:rsidP="007E5A81">
      <w:pPr>
        <w:spacing w:after="0"/>
        <w:rPr>
          <w:sz w:val="24"/>
          <w:szCs w:val="24"/>
        </w:rPr>
      </w:pPr>
    </w:p>
    <w:p w:rsidR="001A5C13" w:rsidRDefault="007E5A81" w:rsidP="007E5A81">
      <w:pPr>
        <w:spacing w:after="0"/>
        <w:rPr>
          <w:sz w:val="24"/>
          <w:szCs w:val="24"/>
        </w:rPr>
      </w:pPr>
      <w:r>
        <w:rPr>
          <w:sz w:val="24"/>
          <w:szCs w:val="24"/>
        </w:rPr>
        <w:t>Das Besondere: In ganz Hamburg machen Plakate</w:t>
      </w:r>
      <w:r w:rsidR="001A5C13">
        <w:rPr>
          <w:sz w:val="24"/>
          <w:szCs w:val="24"/>
        </w:rPr>
        <w:t xml:space="preserve"> auf diese Aktion aufmerksam: Auf schwarzem Grund stehen da Buchstaben, in den</w:t>
      </w:r>
      <w:r w:rsidR="00641B4D">
        <w:rPr>
          <w:sz w:val="24"/>
          <w:szCs w:val="24"/>
        </w:rPr>
        <w:t>en</w:t>
      </w:r>
      <w:r w:rsidR="001A5C13">
        <w:rPr>
          <w:sz w:val="24"/>
          <w:szCs w:val="24"/>
        </w:rPr>
        <w:t xml:space="preserve"> man außer GLAUBE, LIEBE, HOFFNUNG noch viele andere Worte entziffern kann – längs und quer gelesen. In U-Bahnen und auf Plätzen wird man </w:t>
      </w:r>
      <w:r w:rsidR="00641B4D">
        <w:rPr>
          <w:sz w:val="24"/>
          <w:szCs w:val="24"/>
        </w:rPr>
        <w:t xml:space="preserve">bald </w:t>
      </w:r>
      <w:r w:rsidR="001A5C13">
        <w:rPr>
          <w:sz w:val="24"/>
          <w:szCs w:val="24"/>
        </w:rPr>
        <w:t xml:space="preserve">Menschen sehen, die den Kopf schief legen, um unsere Hauptworte zu entziffern. Und </w:t>
      </w:r>
      <w:r w:rsidR="00641B4D">
        <w:rPr>
          <w:sz w:val="24"/>
          <w:szCs w:val="24"/>
        </w:rPr>
        <w:t xml:space="preserve">die </w:t>
      </w:r>
      <w:r w:rsidR="001A5C13">
        <w:rPr>
          <w:sz w:val="24"/>
          <w:szCs w:val="24"/>
        </w:rPr>
        <w:t xml:space="preserve">so neugierig werden auf das Webportal </w:t>
      </w:r>
      <w:hyperlink r:id="rId5" w:history="1">
        <w:r w:rsidR="001A5C13" w:rsidRPr="00641B4D">
          <w:rPr>
            <w:rStyle w:val="Hyperlink"/>
            <w:b/>
            <w:color w:val="auto"/>
            <w:sz w:val="24"/>
            <w:szCs w:val="24"/>
            <w:u w:val="none"/>
          </w:rPr>
          <w:t>www.glaubenskurse-hamburg.de</w:t>
        </w:r>
      </w:hyperlink>
      <w:r w:rsidR="001A5C13">
        <w:rPr>
          <w:sz w:val="24"/>
          <w:szCs w:val="24"/>
        </w:rPr>
        <w:t>. Dort findet man ein Angebot von verschiedenen Glaubenskursen aus ganz Hamburg</w:t>
      </w:r>
      <w:r w:rsidR="00641B4D">
        <w:rPr>
          <w:sz w:val="24"/>
          <w:szCs w:val="24"/>
        </w:rPr>
        <w:t>. Auch unseren Kurs werden Sie dort mit einer kurzen Darstellung und einer Wegbeschreibung finden – probieren Sie es aus!</w:t>
      </w:r>
    </w:p>
    <w:p w:rsidR="00641B4D" w:rsidRDefault="00641B4D" w:rsidP="007E5A81">
      <w:pPr>
        <w:spacing w:after="0"/>
        <w:rPr>
          <w:sz w:val="24"/>
          <w:szCs w:val="24"/>
        </w:rPr>
      </w:pPr>
    </w:p>
    <w:p w:rsidR="00641B4D" w:rsidRDefault="00EB56E6" w:rsidP="007E5A81">
      <w:pPr>
        <w:spacing w:after="0"/>
        <w:rPr>
          <w:sz w:val="24"/>
          <w:szCs w:val="24"/>
        </w:rPr>
      </w:pPr>
      <w:r w:rsidRPr="00EB56E6">
        <w:rPr>
          <w:sz w:val="24"/>
          <w:szCs w:val="24"/>
        </w:rPr>
        <w:t>GLAUBENSKURSE-HAMBURG</w:t>
      </w:r>
      <w:r>
        <w:rPr>
          <w:b/>
          <w:sz w:val="24"/>
          <w:szCs w:val="24"/>
        </w:rPr>
        <w:t xml:space="preserve"> </w:t>
      </w:r>
      <w:r w:rsidR="00DF6C2A">
        <w:rPr>
          <w:sz w:val="24"/>
          <w:szCs w:val="24"/>
        </w:rPr>
        <w:t xml:space="preserve">- das </w:t>
      </w:r>
      <w:r w:rsidR="00641B4D">
        <w:rPr>
          <w:sz w:val="24"/>
          <w:szCs w:val="24"/>
        </w:rPr>
        <w:t>ist eine ökumenische Aktion der Arbeitsgemeinschaft christlicher Kirchen in Hamburg: Gemeinden aus der Evangelisch-Lutherischen Nordkirche und aus der katholischen Kirche, freikirchliche Gemeinden und einige weitere beteiligen sich – und wir sind auch dabei. Denn wir sagen „Ja“ dazu, dass es eine Vielfalt der Zugänge zum christlichen Glauben geben soll. Mit zusätzlichen Postkarten und Flyern wollen wir möglichst viele Menschen neugierig machen und einladen. Denn wir wollen, dass dies ein Erfolg wird:</w:t>
      </w:r>
    </w:p>
    <w:p w:rsidR="00641B4D" w:rsidRPr="00EB56E6" w:rsidRDefault="00EB56E6" w:rsidP="007E5A81">
      <w:pPr>
        <w:spacing w:after="0"/>
        <w:rPr>
          <w:sz w:val="24"/>
          <w:szCs w:val="24"/>
        </w:rPr>
      </w:pPr>
      <w:r w:rsidRPr="00EB56E6">
        <w:rPr>
          <w:sz w:val="24"/>
          <w:szCs w:val="24"/>
        </w:rPr>
        <w:t>GLAUBENSKURSE-HAMBURG</w:t>
      </w:r>
      <w:r>
        <w:rPr>
          <w:sz w:val="24"/>
          <w:szCs w:val="24"/>
        </w:rPr>
        <w:t>.</w:t>
      </w:r>
    </w:p>
    <w:p w:rsidR="00641B4D" w:rsidRDefault="00641B4D" w:rsidP="007E5A81">
      <w:pPr>
        <w:spacing w:after="0"/>
        <w:rPr>
          <w:sz w:val="24"/>
          <w:szCs w:val="24"/>
        </w:rPr>
      </w:pPr>
    </w:p>
    <w:p w:rsidR="001A5C13" w:rsidRDefault="001A5C13" w:rsidP="007E5A81">
      <w:pPr>
        <w:spacing w:after="0"/>
        <w:rPr>
          <w:sz w:val="24"/>
          <w:szCs w:val="24"/>
        </w:rPr>
      </w:pPr>
    </w:p>
    <w:p w:rsidR="007E5A81" w:rsidRPr="007E5A81" w:rsidRDefault="007E5A81" w:rsidP="007E5A81">
      <w:pPr>
        <w:spacing w:after="0"/>
        <w:rPr>
          <w:sz w:val="24"/>
          <w:szCs w:val="24"/>
        </w:rPr>
      </w:pPr>
    </w:p>
    <w:sectPr w:rsidR="007E5A81" w:rsidRPr="007E5A81" w:rsidSect="002A7A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grammar="clean"/>
  <w:defaultTabStop w:val="708"/>
  <w:hyphenationZone w:val="425"/>
  <w:characterSpacingControl w:val="doNotCompress"/>
  <w:compat>
    <w:compatSetting w:name="compatibilityMode" w:uri="http://schemas.microsoft.com/office/word" w:val="12"/>
  </w:compat>
  <w:rsids>
    <w:rsidRoot w:val="007E5A81"/>
    <w:rsid w:val="001A5C13"/>
    <w:rsid w:val="002A7AE2"/>
    <w:rsid w:val="00641B4D"/>
    <w:rsid w:val="007E5A81"/>
    <w:rsid w:val="00D40BA8"/>
    <w:rsid w:val="00DF6C2A"/>
    <w:rsid w:val="00EB5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7AE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E5A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laubenskurse-hamburg.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1222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AWaGrohmann</dc:creator>
  <cp:lastModifiedBy>GfH</cp:lastModifiedBy>
  <cp:revision>3</cp:revision>
  <dcterms:created xsi:type="dcterms:W3CDTF">2013-10-18T09:48:00Z</dcterms:created>
  <dcterms:modified xsi:type="dcterms:W3CDTF">2015-12-11T16:13:00Z</dcterms:modified>
</cp:coreProperties>
</file>